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C" w:rsidRDefault="00A17D3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A17D3C" w:rsidRDefault="00A17D3C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FORMULARZ PRZYKŁADOWY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ab/>
        <w:t xml:space="preserve">……………………........... </w:t>
      </w:r>
      <w:r>
        <w:rPr>
          <w:rFonts w:ascii="Arial" w:eastAsia="Calibri" w:hAnsi="Arial" w:cs="Arial"/>
          <w:sz w:val="20"/>
          <w:szCs w:val="20"/>
        </w:rPr>
        <w:t>dnia ………..…….…20..…....r.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A17D3C" w:rsidRDefault="00A17D3C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A17D3C" w:rsidRDefault="00A17D3C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…………………………………………………………………………………………………………………………………....</w:t>
      </w:r>
    </w:p>
    <w:p w:rsidR="00A17D3C" w:rsidRDefault="00A17D3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 xml:space="preserve">imię i nazwisko </w:t>
      </w:r>
    </w:p>
    <w:p w:rsidR="00A17D3C" w:rsidRDefault="00A17D3C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…………………………………………………………………………………...……………...…………………………….....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A17D3C" w:rsidRDefault="00A17D3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>adres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A17D3C" w:rsidRDefault="00A17D3C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b/>
          <w:bCs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</w:p>
    <w:p w:rsidR="00A17D3C" w:rsidRDefault="00A17D3C">
      <w:pPr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sz w:val="16"/>
          <w:szCs w:val="16"/>
        </w:rPr>
        <w:t xml:space="preserve">telefon                                                                                      </w:t>
      </w:r>
    </w:p>
    <w:p w:rsidR="00A17D3C" w:rsidRDefault="00A17D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INWESTORA</w:t>
      </w:r>
    </w:p>
    <w:p w:rsidR="00A17D3C" w:rsidRDefault="00A17D3C">
      <w:pPr>
        <w:jc w:val="center"/>
        <w:rPr>
          <w:rFonts w:ascii="Arial" w:hAnsi="Arial" w:cs="Arial"/>
          <w:b/>
          <w:bCs/>
        </w:rPr>
      </w:pPr>
    </w:p>
    <w:p w:rsidR="00A17D3C" w:rsidRDefault="00A17D3C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22"/>
          <w:szCs w:val="22"/>
        </w:rPr>
        <w:t>Oświadczam, że  po zakończeniu budowy:</w:t>
      </w:r>
    </w:p>
    <w:p w:rsidR="00A17D3C" w:rsidRDefault="00A17D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………………………………………………………..…………………………………………………………………..…………………….</w:t>
      </w:r>
    </w:p>
    <w:p w:rsidR="00A17D3C" w:rsidRDefault="00A17D3C">
      <w:pPr>
        <w:jc w:val="center"/>
        <w:rPr>
          <w:rFonts w:ascii="Arial" w:hAnsi="Arial" w:cs="Arial"/>
          <w:sz w:val="18"/>
          <w:szCs w:val="18"/>
        </w:rPr>
      </w:pPr>
    </w:p>
    <w:p w:rsidR="00A17D3C" w:rsidRDefault="00A17D3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……………………………………………………..…………………………………………………………………..………………………</w:t>
      </w:r>
    </w:p>
    <w:p w:rsidR="00A17D3C" w:rsidRDefault="00A17D3C">
      <w:pPr>
        <w:tabs>
          <w:tab w:val="left" w:pos="56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(wymienić przedmiot pozwolenia na budowę lub zgłoszenia)</w:t>
      </w:r>
    </w:p>
    <w:p w:rsidR="00A17D3C" w:rsidRDefault="00A17D3C">
      <w:pPr>
        <w:tabs>
          <w:tab w:val="left" w:pos="5670"/>
        </w:tabs>
        <w:jc w:val="center"/>
        <w:rPr>
          <w:rFonts w:ascii="Arial" w:hAnsi="Arial" w:cs="Arial"/>
          <w:sz w:val="16"/>
          <w:szCs w:val="16"/>
        </w:rPr>
      </w:pPr>
    </w:p>
    <w:p w:rsidR="00A17D3C" w:rsidRDefault="00A17D3C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na nieruchomości położonej w Świnoujściu na dz.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 gr.</w:t>
      </w:r>
      <w:r>
        <w:rPr>
          <w:rFonts w:ascii="Arial" w:hAnsi="Arial" w:cs="Arial"/>
        </w:rPr>
        <w:t xml:space="preserve"> </w:t>
      </w:r>
      <w:r>
        <w:rPr>
          <w:sz w:val="18"/>
          <w:szCs w:val="18"/>
        </w:rPr>
        <w:t xml:space="preserve">…………………………………………….…... </w:t>
      </w:r>
      <w:r>
        <w:rPr>
          <w:rFonts w:ascii="Arial" w:hAnsi="Arial" w:cs="Arial"/>
          <w:sz w:val="22"/>
          <w:szCs w:val="22"/>
        </w:rPr>
        <w:t xml:space="preserve">obręb </w:t>
      </w:r>
      <w:r>
        <w:rPr>
          <w:rFonts w:ascii="Arial" w:hAnsi="Arial" w:cs="Arial"/>
          <w:sz w:val="18"/>
          <w:szCs w:val="18"/>
        </w:rPr>
        <w:t>…………………………...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przy ul.</w:t>
      </w:r>
      <w:r>
        <w:t xml:space="preserve"> </w:t>
      </w:r>
      <w:r>
        <w:rPr>
          <w:sz w:val="18"/>
          <w:szCs w:val="18"/>
        </w:rPr>
        <w:t>……………………………..……………..…………..….</w:t>
      </w:r>
      <w:r>
        <w:t xml:space="preserve"> </w:t>
      </w:r>
      <w:r>
        <w:rPr>
          <w:rFonts w:ascii="Arial" w:hAnsi="Arial" w:cs="Arial"/>
          <w:sz w:val="22"/>
          <w:szCs w:val="22"/>
        </w:rPr>
        <w:t>pod nr</w:t>
      </w:r>
      <w:r>
        <w:t xml:space="preserve"> </w:t>
      </w:r>
      <w:r>
        <w:rPr>
          <w:sz w:val="18"/>
          <w:szCs w:val="18"/>
        </w:rPr>
        <w:t xml:space="preserve">…………………..…….. </w:t>
      </w:r>
    </w:p>
    <w:p w:rsidR="00A17D3C" w:rsidRDefault="00A17D3C">
      <w:pPr>
        <w:tabs>
          <w:tab w:val="left" w:pos="567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A17D3C" w:rsidRDefault="00A17D3C">
      <w:pPr>
        <w:tabs>
          <w:tab w:val="left" w:pos="567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A17D3C" w:rsidRDefault="00A17D3C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zgodnie z art. 57 ust. 1 pkt 3 ustawy  Prawo budowlane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(t. j. Dz.U. z  2021 r., poz. 2351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>
        <w:rPr>
          <w:rFonts w:ascii="Arial" w:eastAsia="Calibri" w:hAnsi="Arial" w:cs="Arial"/>
          <w:sz w:val="22"/>
          <w:szCs w:val="22"/>
        </w:rPr>
        <w:t>tereny przyległe warunkujące eksploatację wybudowanego obiektu zostały właściwie zagospodarowane *</w:t>
      </w:r>
      <w:r>
        <w:rPr>
          <w:rFonts w:ascii="Arial" w:eastAsia="Calibri" w:hAnsi="Arial" w:cs="Arial"/>
          <w:sz w:val="16"/>
          <w:szCs w:val="16"/>
        </w:rPr>
        <w:t xml:space="preserve">       </w:t>
      </w:r>
    </w:p>
    <w:p w:rsidR="00A17D3C" w:rsidRDefault="00A17D3C">
      <w:pPr>
        <w:rPr>
          <w:rFonts w:ascii="Arial" w:hAnsi="Arial" w:cs="Arial"/>
          <w:sz w:val="16"/>
          <w:szCs w:val="16"/>
        </w:rPr>
      </w:pPr>
    </w:p>
    <w:p w:rsidR="00A17D3C" w:rsidRDefault="00A17D3C">
      <w:pPr>
        <w:rPr>
          <w:rFonts w:ascii="Arial" w:hAnsi="Arial" w:cs="Arial"/>
          <w:sz w:val="16"/>
          <w:szCs w:val="16"/>
        </w:rPr>
      </w:pPr>
    </w:p>
    <w:p w:rsidR="00A17D3C" w:rsidRDefault="00A17D3C">
      <w:pPr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>data ………..................  czytelny podpis inwestora ...................................................</w:t>
      </w:r>
    </w:p>
    <w:p w:rsidR="00A17D3C" w:rsidRDefault="00A17D3C">
      <w:pPr>
        <w:ind w:left="-75"/>
        <w:jc w:val="center"/>
        <w:rPr>
          <w:rFonts w:ascii="Arial" w:hAnsi="Arial" w:cs="Arial"/>
          <w:b/>
          <w:bCs/>
          <w:sz w:val="22"/>
          <w:szCs w:val="22"/>
        </w:rPr>
      </w:pPr>
    </w:p>
    <w:p w:rsidR="00A17D3C" w:rsidRDefault="00A17D3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*inwestor składa oświadczenie tylko w sytuacji, gdy eksploatacja wybudowanego obiektu  uwarunkowana jest właściwym zagospodarowaniem terenów przyległych</w:t>
      </w:r>
    </w:p>
    <w:p w:rsidR="00A17D3C" w:rsidRDefault="00A17D3C">
      <w:pPr>
        <w:spacing w:after="200"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</w:t>
      </w:r>
    </w:p>
    <w:p w:rsidR="00A17D3C" w:rsidRDefault="00A17D3C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57 ust. 3 ustawy Prawo budowlane 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Dz.U. z  2021 r., poz. 2351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po zakończeniu robót budowlanych zawiadomiłem/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 o zakończeniu budowy obiektu budowlanego </w:t>
      </w:r>
      <w:r>
        <w:rPr>
          <w:rFonts w:ascii="Arial" w:hAnsi="Arial" w:cs="Arial"/>
          <w:sz w:val="22"/>
          <w:szCs w:val="22"/>
        </w:rPr>
        <w:br/>
        <w:t>i zamiarze przystąpienia do jego użytkowania organy wymienione w art. 56 ust. 1, które w terminie 14 dni od zawiadomienia nie wniosły uwag lub sprzeciwu**</w:t>
      </w:r>
    </w:p>
    <w:p w:rsidR="00A17D3C" w:rsidRDefault="00A17D3C">
      <w:pPr>
        <w:jc w:val="both"/>
        <w:rPr>
          <w:rFonts w:ascii="Arial" w:hAnsi="Arial" w:cs="Arial"/>
          <w:sz w:val="22"/>
          <w:szCs w:val="22"/>
        </w:rPr>
      </w:pPr>
    </w:p>
    <w:p w:rsidR="00A17D3C" w:rsidRDefault="00A17D3C">
      <w:pPr>
        <w:spacing w:after="20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Państwową Inspekcję Sanitarną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zawiadomiono w dniu ............................................................................................</w:t>
      </w:r>
    </w:p>
    <w:p w:rsidR="00A17D3C" w:rsidRDefault="00A17D3C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 w terminie 14 dni od daty jego zawiadomienia:</w:t>
      </w:r>
    </w:p>
    <w:p w:rsidR="00A17D3C" w:rsidRDefault="00A17D3C">
      <w:pPr>
        <w:numPr>
          <w:ilvl w:val="0"/>
          <w:numId w:val="1"/>
        </w:numPr>
        <w:spacing w:after="200" w:line="360" w:lineRule="auto"/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wniósł sprzeciwu i uwag do użytkowania</w:t>
      </w:r>
    </w:p>
    <w:p w:rsidR="00A17D3C" w:rsidRDefault="00A17D3C">
      <w:pPr>
        <w:numPr>
          <w:ilvl w:val="0"/>
          <w:numId w:val="1"/>
        </w:numPr>
        <w:spacing w:after="200" w:line="360" w:lineRule="auto"/>
        <w:ind w:left="360" w:firstLine="66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wniósł sprzeciwu, lecz wniósł następujące uwagi …………………………………………………….……………………</w:t>
      </w:r>
    </w:p>
    <w:p w:rsidR="00A17D3C" w:rsidRDefault="00A17D3C">
      <w:pPr>
        <w:rPr>
          <w:rFonts w:ascii="Arial" w:hAnsi="Arial" w:cs="Arial"/>
          <w:color w:val="FF0000"/>
          <w:sz w:val="18"/>
          <w:szCs w:val="18"/>
        </w:rPr>
      </w:pPr>
    </w:p>
    <w:p w:rsidR="00A17D3C" w:rsidRDefault="00A17D3C">
      <w:pPr>
        <w:spacing w:after="20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Państwową Straż Pożarną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zawiadomiono w dniu .............................................................................................</w:t>
      </w:r>
    </w:p>
    <w:p w:rsidR="00A17D3C" w:rsidRDefault="00A17D3C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 w terminie 14 dni od daty jego zawiadomienia:</w:t>
      </w:r>
    </w:p>
    <w:p w:rsidR="00A17D3C" w:rsidRDefault="00A17D3C">
      <w:pPr>
        <w:numPr>
          <w:ilvl w:val="0"/>
          <w:numId w:val="1"/>
        </w:numPr>
        <w:spacing w:after="200" w:line="360" w:lineRule="auto"/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wniósł sprzeciwu i uwag do użytkowania</w:t>
      </w:r>
    </w:p>
    <w:p w:rsidR="00A17D3C" w:rsidRDefault="00A17D3C">
      <w:pPr>
        <w:numPr>
          <w:ilvl w:val="0"/>
          <w:numId w:val="1"/>
        </w:numPr>
        <w:spacing w:after="200" w:line="360" w:lineRule="auto"/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wniósł sprzeciwu, lecz wniósł następujące uwagi …………………………………………….……………………………</w:t>
      </w:r>
    </w:p>
    <w:p w:rsidR="00A17D3C" w:rsidRDefault="00A17D3C">
      <w:pPr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data ………..................  czytelny podpis inwestora ...................................................</w:t>
      </w:r>
    </w:p>
    <w:p w:rsidR="00A17D3C" w:rsidRDefault="00A17D3C">
      <w:pPr>
        <w:jc w:val="right"/>
        <w:rPr>
          <w:rFonts w:ascii="Arial" w:hAnsi="Arial" w:cs="Arial"/>
          <w:sz w:val="18"/>
          <w:szCs w:val="18"/>
        </w:rPr>
      </w:pPr>
    </w:p>
    <w:p w:rsidR="00A17D3C" w:rsidRDefault="00A17D3C">
      <w:pPr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A17D3C" w:rsidRDefault="00A17D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>**inwestor składa oświadczenie w sytuacji, gdy w stosunku do niego nałożono obowiązek uzyskania pozwolenia na użytkowanie (art. 56 ust. 1 ustawy Prawo budowlane) oraz w sytuacji, gdy projekt budowlany obiektu budowlanego nieobjętego wnioskiem o pozwolenie na użytkowanie wymagał uzgodnienia pod względem ochrony przeciwpożarowej lub wymagań higienicznych i zdrowotnych (art. 56 ust. 1a ustawy Prawo budowlane).</w:t>
      </w:r>
    </w:p>
    <w:p w:rsidR="00A17D3C" w:rsidRDefault="00A17D3C">
      <w:pPr>
        <w:jc w:val="both"/>
        <w:rPr>
          <w:rFonts w:ascii="Arial" w:hAnsi="Arial" w:cs="Arial"/>
          <w:sz w:val="22"/>
          <w:szCs w:val="22"/>
        </w:rPr>
      </w:pPr>
    </w:p>
    <w:p w:rsidR="00A17D3C" w:rsidRDefault="00A17D3C">
      <w:pPr>
        <w:jc w:val="both"/>
        <w:rPr>
          <w:rFonts w:ascii="Arial" w:hAnsi="Arial" w:cs="Arial"/>
          <w:sz w:val="22"/>
          <w:szCs w:val="22"/>
        </w:rPr>
      </w:pPr>
    </w:p>
    <w:p w:rsidR="00A17D3C" w:rsidRDefault="00A17D3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Klauzula informacyjna</w:t>
      </w:r>
    </w:p>
    <w:p w:rsidR="00A17D3C" w:rsidRDefault="00A17D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Informacje dotyczące zbierania i przetwarzania danych osobowych określone zostały w klauzuli informacyjnej dostępnej w biuletynie informacji publicznej pod adresem bip.pinb.swinoujscie.pl lub w siedzibie organu.</w:t>
      </w:r>
    </w:p>
    <w:sectPr w:rsidR="00A17D3C">
      <w:pgSz w:w="11906" w:h="16838"/>
      <w:pgMar w:top="737" w:right="737" w:bottom="737" w:left="1134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Arial"/>
        <w:color w:val="00000A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9E"/>
    <w:rsid w:val="0085179E"/>
    <w:rsid w:val="00A17D3C"/>
    <w:rsid w:val="00C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Arial Narrow" w:eastAsia="Times New Roman" w:hAnsi="Arial Narrow" w:cs="Times New Roman"/>
      <w:b/>
      <w:bCs/>
      <w:sz w:val="44"/>
      <w:szCs w:val="44"/>
    </w:rPr>
  </w:style>
  <w:style w:type="character" w:customStyle="1" w:styleId="ListLabel1">
    <w:name w:val="ListLabel 1"/>
    <w:rPr>
      <w:color w:val="00000A"/>
      <w:sz w:val="22"/>
      <w:szCs w:val="22"/>
    </w:rPr>
  </w:style>
  <w:style w:type="character" w:customStyle="1" w:styleId="ListLabel2">
    <w:name w:val="ListLabel 2"/>
    <w:rPr>
      <w:rFonts w:eastAsia="Times New Roman" w:cs="Arial"/>
      <w:color w:val="00000A"/>
      <w:sz w:val="18"/>
      <w:szCs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2"/>
    </w:rPr>
  </w:style>
  <w:style w:type="character" w:customStyle="1" w:styleId="ListLabel5">
    <w:name w:val="ListLabel 5"/>
    <w:rPr>
      <w:rFonts w:cs="Arial"/>
      <w:sz w:val="22"/>
    </w:rPr>
  </w:style>
  <w:style w:type="character" w:customStyle="1" w:styleId="ListLabel6">
    <w:name w:val="ListLabel 6"/>
    <w:rPr>
      <w:rFonts w:eastAsia="Calibri" w:cs="Arial"/>
      <w:b w:val="0"/>
    </w:rPr>
  </w:style>
  <w:style w:type="character" w:customStyle="1" w:styleId="ListLabel7">
    <w:name w:val="ListLabel 7"/>
    <w:rPr>
      <w:rFonts w:eastAsia="Calibri" w:cs="Arial"/>
      <w:b w:val="0"/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spacing w:before="240"/>
      <w:jc w:val="center"/>
    </w:pPr>
    <w:rPr>
      <w:rFonts w:ascii="Arial Narrow" w:hAnsi="Arial Narrow"/>
      <w:b/>
      <w:bCs/>
      <w:sz w:val="44"/>
      <w:szCs w:val="4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Arial Narrow" w:eastAsia="Times New Roman" w:hAnsi="Arial Narrow" w:cs="Times New Roman"/>
      <w:b/>
      <w:bCs/>
      <w:sz w:val="44"/>
      <w:szCs w:val="44"/>
    </w:rPr>
  </w:style>
  <w:style w:type="character" w:customStyle="1" w:styleId="ListLabel1">
    <w:name w:val="ListLabel 1"/>
    <w:rPr>
      <w:color w:val="00000A"/>
      <w:sz w:val="22"/>
      <w:szCs w:val="22"/>
    </w:rPr>
  </w:style>
  <w:style w:type="character" w:customStyle="1" w:styleId="ListLabel2">
    <w:name w:val="ListLabel 2"/>
    <w:rPr>
      <w:rFonts w:eastAsia="Times New Roman" w:cs="Arial"/>
      <w:color w:val="00000A"/>
      <w:sz w:val="18"/>
      <w:szCs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2"/>
    </w:rPr>
  </w:style>
  <w:style w:type="character" w:customStyle="1" w:styleId="ListLabel5">
    <w:name w:val="ListLabel 5"/>
    <w:rPr>
      <w:rFonts w:cs="Arial"/>
      <w:sz w:val="22"/>
    </w:rPr>
  </w:style>
  <w:style w:type="character" w:customStyle="1" w:styleId="ListLabel6">
    <w:name w:val="ListLabel 6"/>
    <w:rPr>
      <w:rFonts w:eastAsia="Calibri" w:cs="Arial"/>
      <w:b w:val="0"/>
    </w:rPr>
  </w:style>
  <w:style w:type="character" w:customStyle="1" w:styleId="ListLabel7">
    <w:name w:val="ListLabel 7"/>
    <w:rPr>
      <w:rFonts w:eastAsia="Calibri" w:cs="Arial"/>
      <w:b w:val="0"/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spacing w:before="240"/>
      <w:jc w:val="center"/>
    </w:pPr>
    <w:rPr>
      <w:rFonts w:ascii="Arial Narrow" w:hAnsi="Arial Narrow"/>
      <w:b/>
      <w:bCs/>
      <w:sz w:val="44"/>
      <w:szCs w:val="4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pinb</cp:lastModifiedBy>
  <cp:revision>2</cp:revision>
  <cp:lastPrinted>1601-01-01T00:00:00Z</cp:lastPrinted>
  <dcterms:created xsi:type="dcterms:W3CDTF">2022-02-09T07:46:00Z</dcterms:created>
  <dcterms:modified xsi:type="dcterms:W3CDTF">2022-02-09T07:46:00Z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